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9A" w:rsidRPr="00620CBF" w:rsidRDefault="00527A9A" w:rsidP="00527A9A">
      <w:pPr>
        <w:spacing w:before="280" w:after="120" w:line="240" w:lineRule="auto"/>
        <w:outlineLvl w:val="1"/>
        <w:rPr>
          <w:lang w:val="ro-MD"/>
        </w:rPr>
      </w:pP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527A9A" w:rsidRPr="009E7ED5" w:rsidRDefault="00527A9A" w:rsidP="00527A9A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527A9A" w:rsidRPr="00435EDC" w:rsidRDefault="00527A9A" w:rsidP="00527A9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>Consiliul comunal</w:t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  <w:t>Совет  коммуны</w:t>
      </w:r>
    </w:p>
    <w:p w:rsidR="00527A9A" w:rsidRPr="00435EDC" w:rsidRDefault="00527A9A" w:rsidP="00527A9A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Lencăuţi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</w:t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>Ленкауцы</w:t>
      </w:r>
    </w:p>
    <w:p w:rsidR="00527A9A" w:rsidRDefault="00527A9A" w:rsidP="00527A9A">
      <w:pPr>
        <w:spacing w:after="0" w:line="240" w:lineRule="auto"/>
        <w:rPr>
          <w:lang w:val="ro-MD"/>
        </w:rPr>
      </w:pPr>
    </w:p>
    <w:p w:rsidR="00527A9A" w:rsidRDefault="00527A9A" w:rsidP="00527A9A">
      <w:pPr>
        <w:spacing w:after="0" w:line="240" w:lineRule="auto"/>
        <w:rPr>
          <w:lang w:val="ro-MD"/>
        </w:rPr>
      </w:pPr>
    </w:p>
    <w:p w:rsidR="00527A9A" w:rsidRPr="000F0027" w:rsidRDefault="00527A9A" w:rsidP="00527A9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o-MD"/>
        </w:rPr>
      </w:pPr>
      <w:r w:rsidRPr="000F0027">
        <w:rPr>
          <w:rFonts w:ascii="Times New Roman" w:hAnsi="Times New Roman" w:cs="Times New Roman"/>
          <w:sz w:val="26"/>
          <w:szCs w:val="26"/>
          <w:lang w:val="ro-MD"/>
        </w:rPr>
        <w:t xml:space="preserve">                                             </w:t>
      </w:r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D EC I Z I </w:t>
      </w:r>
      <w:proofErr w:type="gram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A  nr</w:t>
      </w:r>
      <w:proofErr w:type="gram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.   4/2                                               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proiect</w:t>
      </w:r>
      <w:proofErr w:type="spellEnd"/>
    </w:p>
    <w:p w:rsidR="00527A9A" w:rsidRPr="000F0027" w:rsidRDefault="00527A9A" w:rsidP="00527A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  <w:r w:rsidRPr="000F00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 xml:space="preserve">     </w:t>
      </w:r>
      <w:r w:rsidRPr="000F00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 xml:space="preserve">    </w:t>
      </w:r>
      <w:proofErr w:type="gramStart"/>
      <w:r w:rsidRPr="000F00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din  30</w:t>
      </w:r>
      <w:proofErr w:type="gramEnd"/>
      <w:r w:rsidRPr="000F00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iulie</w:t>
      </w:r>
      <w:proofErr w:type="spellEnd"/>
      <w:r w:rsidRPr="000F00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 xml:space="preserve">   2026 </w:t>
      </w:r>
    </w:p>
    <w:p w:rsidR="00527A9A" w:rsidRPr="000F0027" w:rsidRDefault="00527A9A" w:rsidP="00527A9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527A9A" w:rsidRPr="000F0027" w:rsidRDefault="00527A9A" w:rsidP="00527A9A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„</w:t>
      </w:r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Cu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privire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la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amalgamarea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voluntară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a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unităților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Pr="000F002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</w:t>
      </w:r>
      <w:proofErr w:type="spellStart"/>
      <w:proofErr w:type="gram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comuna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Lencăuţi</w:t>
      </w:r>
      <w:proofErr w:type="spellEnd"/>
      <w:proofErr w:type="gram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,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oraşul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Frunză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satul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Mereşeuca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şi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satul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Gîrbova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” </w:t>
      </w:r>
    </w:p>
    <w:p w:rsidR="00527A9A" w:rsidRPr="000F0027" w:rsidRDefault="00527A9A" w:rsidP="00527A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27A9A" w:rsidRPr="000F0027" w:rsidRDefault="00527A9A" w:rsidP="00527A9A">
      <w:pPr>
        <w:pStyle w:val="a3"/>
        <w:jc w:val="both"/>
        <w:rPr>
          <w:rFonts w:ascii="Times New Roman" w:hAnsi="Times New Roman" w:cs="Times New Roman"/>
          <w:sz w:val="26"/>
          <w:szCs w:val="26"/>
          <w:lang w:val="ro-RO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temeiul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art. </w:t>
      </w:r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14</w:t>
      </w:r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alin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(2) </w:t>
      </w:r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lit</w:t>
      </w:r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 k</w:t>
      </w:r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en-US" w:eastAsia="ru-RU"/>
        </w:rPr>
        <w:t>1</w:t>
      </w:r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) din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Legea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nr. </w:t>
      </w:r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436/2006</w:t>
      </w:r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privind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administrația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publică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locală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conformitate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cu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prevederile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art. </w:t>
      </w:r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8</w:t>
      </w:r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11 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Legii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nr. 225/2023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privind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unităților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 pct. 25, 39, 40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43 din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Metodologia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unităților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aprobată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Hotărârea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Guvernului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nr. 925/2023</w:t>
      </w:r>
      <w:r w:rsidRPr="000F002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 w:eastAsia="ru-RU"/>
        </w:rPr>
        <w:t xml:space="preserve"> </w:t>
      </w:r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  <w:r w:rsidRPr="000F0027">
        <w:rPr>
          <w:rFonts w:ascii="Times New Roman" w:hAnsi="Times New Roman" w:cs="Times New Roman"/>
          <w:sz w:val="26"/>
          <w:szCs w:val="26"/>
          <w:lang w:val="ro-RO" w:eastAsia="ru-RU"/>
        </w:rPr>
        <w:t xml:space="preserve">unitățile administrativ- teritoriale nominalizate mai sus, au continuitate teritorială, populația </w:t>
      </w:r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UAT amalgamate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constituie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3 294</w:t>
      </w:r>
      <w:r w:rsidRPr="000F0027">
        <w:rPr>
          <w:rFonts w:ascii="Times New Roman" w:hAnsi="Times New Roman" w:cs="Times New Roman"/>
          <w:sz w:val="26"/>
          <w:szCs w:val="26"/>
          <w:lang w:val="ro-RO" w:eastAsia="ru-RU"/>
        </w:rPr>
        <w:t xml:space="preserve"> de locuitori</w:t>
      </w:r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, conform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datelor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oficiale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privind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populația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,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furnizate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Biroul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Național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Statistică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ro-RO" w:eastAsia="ru-RU"/>
        </w:rPr>
        <w:t>.</w:t>
      </w:r>
    </w:p>
    <w:p w:rsidR="00527A9A" w:rsidRPr="000F0027" w:rsidRDefault="00527A9A" w:rsidP="00527A9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proofErr w:type="gram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Centrul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administrativ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al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primăriei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nou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-create, a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fost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stabilit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prin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consens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urmează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a fi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orașul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Frunză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raionul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Ocnița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,  care  are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Întreprindere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Municipală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“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Direcția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Gospodăriei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locativ-comunală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Frunză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”,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rețea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apă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potabilă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canalizare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publică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serviciu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colectare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a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deșeurilor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toate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drumurile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sunt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asfaltate</w:t>
      </w:r>
      <w:proofErr w:type="spellEnd"/>
      <w:r w:rsidRPr="000F0027">
        <w:rPr>
          <w:rFonts w:ascii="Times New Roman" w:hAnsi="Times New Roman" w:cs="Times New Roman"/>
          <w:sz w:val="26"/>
          <w:szCs w:val="26"/>
          <w:lang w:val="en-US" w:eastAsia="ru-RU"/>
        </w:rPr>
        <w:t>, are</w:t>
      </w:r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>instituție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 de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>învățământ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>preșcolar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>și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>primar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,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centru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al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medicilor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familie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din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instituțiile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asistență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medicală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en-US"/>
        </w:rPr>
        <w:t>primară</w:t>
      </w:r>
      <w:proofErr w:type="spellEnd"/>
      <w:r w:rsidRPr="000F0027">
        <w:rPr>
          <w:rFonts w:ascii="Times New Roman" w:hAnsi="Times New Roman" w:cs="Times New Roman"/>
          <w:color w:val="333333"/>
          <w:sz w:val="26"/>
          <w:szCs w:val="26"/>
          <w:lang w:val="en-US"/>
        </w:rPr>
        <w:t xml:space="preserve">,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având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în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vedere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avizul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Comisiei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specialitate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pentru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activităţi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economico-financiare</w:t>
      </w:r>
      <w:proofErr w:type="spellEnd"/>
      <w:r w:rsidRPr="000F002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, </w:t>
      </w:r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consiliul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local 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Lencăuţi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,</w:t>
      </w:r>
      <w:proofErr w:type="gramEnd"/>
    </w:p>
    <w:p w:rsidR="00527A9A" w:rsidRPr="00527A9A" w:rsidRDefault="00527A9A" w:rsidP="00527A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F002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                                                    </w:t>
      </w:r>
      <w:bookmarkStart w:id="0" w:name="_GoBack"/>
      <w:bookmarkEnd w:id="0"/>
      <w:r w:rsidRPr="000F002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 </w:t>
      </w:r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D E C I D E: </w:t>
      </w:r>
    </w:p>
    <w:p w:rsidR="00527A9A" w:rsidRPr="000F0027" w:rsidRDefault="00527A9A" w:rsidP="00527A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1.Se</w:t>
      </w:r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aprobă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unităților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: </w:t>
      </w:r>
    </w:p>
    <w:p w:rsidR="00527A9A" w:rsidRPr="000F0027" w:rsidRDefault="00527A9A" w:rsidP="00527A9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Lencăuţi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raionul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Ocniţa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; </w:t>
      </w:r>
    </w:p>
    <w:p w:rsidR="00527A9A" w:rsidRPr="000F0027" w:rsidRDefault="00527A9A" w:rsidP="00527A9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orașul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Frunză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raionul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Ocniţa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; </w:t>
      </w:r>
    </w:p>
    <w:p w:rsidR="00527A9A" w:rsidRPr="000F0027" w:rsidRDefault="00527A9A" w:rsidP="00527A9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satul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Mereşeuca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raionul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Ocniţa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;  </w:t>
      </w:r>
    </w:p>
    <w:p w:rsidR="00527A9A" w:rsidRPr="000F0027" w:rsidRDefault="00527A9A" w:rsidP="00527A9A">
      <w:pPr>
        <w:pStyle w:val="a6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spellStart"/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satul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Gîrbova</w:t>
      </w:r>
      <w:proofErr w:type="spellEnd"/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raionul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Ocniţa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. </w:t>
      </w:r>
    </w:p>
    <w:p w:rsidR="00527A9A" w:rsidRPr="000F0027" w:rsidRDefault="00527A9A" w:rsidP="00527A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gram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2.Se</w:t>
      </w:r>
      <w:proofErr w:type="gram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pune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sarcina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dlui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Bairac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Stanislav,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primarul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comunei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Lencăuţi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transmiterea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deciziei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documentele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aferente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aprobate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consiliul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local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către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Primăria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oraşului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Frunză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selectată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calitate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centru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al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unității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administrativ-teritoriale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amalgamate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pentru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consolidarea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dosarului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amalgamare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voluntară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 </w:t>
      </w:r>
    </w:p>
    <w:p w:rsidR="00527A9A" w:rsidRPr="000F0027" w:rsidRDefault="00527A9A" w:rsidP="00527A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4D6F"/>
          <w:sz w:val="26"/>
          <w:szCs w:val="26"/>
          <w:lang w:val="en-US" w:eastAsia="ru-RU"/>
        </w:rPr>
      </w:pPr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Prezenta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decizie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intră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vigoare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la data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includerii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Registrul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stat al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actelor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locale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și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poate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fi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contestată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în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decurs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30 de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zile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de la data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comunicării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la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Judecătoria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Edineţ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sediul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Ocniţa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str.  </w:t>
      </w:r>
      <w:proofErr w:type="spellStart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Burebista</w:t>
      </w:r>
      <w:proofErr w:type="spellEnd"/>
      <w:r w:rsidRPr="000F002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 nr</w:t>
      </w:r>
      <w:r w:rsidRPr="000F0027">
        <w:rPr>
          <w:rFonts w:ascii="Times New Roman" w:eastAsia="Times New Roman" w:hAnsi="Times New Roman" w:cs="Times New Roman"/>
          <w:color w:val="144D6F"/>
          <w:sz w:val="26"/>
          <w:szCs w:val="26"/>
          <w:lang w:val="en-US" w:eastAsia="ru-RU"/>
        </w:rPr>
        <w:t>. </w:t>
      </w:r>
      <w:proofErr w:type="gramStart"/>
      <w:r w:rsidRPr="000F0027">
        <w:rPr>
          <w:rFonts w:ascii="Times New Roman" w:eastAsia="Times New Roman" w:hAnsi="Times New Roman" w:cs="Times New Roman"/>
          <w:color w:val="144D6F"/>
          <w:sz w:val="26"/>
          <w:szCs w:val="26"/>
          <w:lang w:val="en-US" w:eastAsia="ru-RU"/>
        </w:rPr>
        <w:t>47</w:t>
      </w:r>
      <w:proofErr w:type="gramEnd"/>
      <w:r w:rsidRPr="000F0027">
        <w:rPr>
          <w:rFonts w:ascii="Times New Roman" w:eastAsia="Times New Roman" w:hAnsi="Times New Roman" w:cs="Times New Roman"/>
          <w:color w:val="144D6F"/>
          <w:sz w:val="26"/>
          <w:szCs w:val="26"/>
          <w:lang w:val="en-US" w:eastAsia="ru-RU"/>
        </w:rPr>
        <w:t xml:space="preserve">, or. </w:t>
      </w:r>
      <w:proofErr w:type="spellStart"/>
      <w:r w:rsidRPr="000F0027">
        <w:rPr>
          <w:rFonts w:ascii="Times New Roman" w:eastAsia="Times New Roman" w:hAnsi="Times New Roman" w:cs="Times New Roman"/>
          <w:color w:val="144D6F"/>
          <w:sz w:val="26"/>
          <w:szCs w:val="26"/>
          <w:lang w:val="en-US" w:eastAsia="ru-RU"/>
        </w:rPr>
        <w:t>Ocniţa</w:t>
      </w:r>
      <w:proofErr w:type="spellEnd"/>
      <w:r w:rsidRPr="000F0027">
        <w:rPr>
          <w:rFonts w:ascii="Times New Roman" w:eastAsia="Times New Roman" w:hAnsi="Times New Roman" w:cs="Times New Roman"/>
          <w:color w:val="144D6F"/>
          <w:sz w:val="26"/>
          <w:szCs w:val="26"/>
          <w:lang w:val="en-US" w:eastAsia="ru-RU"/>
        </w:rPr>
        <w:t xml:space="preserve">, MD -7101. </w:t>
      </w:r>
    </w:p>
    <w:p w:rsidR="00527A9A" w:rsidRPr="000F0027" w:rsidRDefault="00527A9A" w:rsidP="00527A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27A9A" w:rsidRPr="000F0027" w:rsidRDefault="00527A9A" w:rsidP="00527A9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F002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         </w:t>
      </w:r>
      <w:r w:rsidRPr="000F002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gram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Au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votat</w:t>
      </w:r>
      <w:proofErr w:type="spellEnd"/>
      <w:proofErr w:type="gram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:    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Pentru</w:t>
      </w:r>
      <w:proofErr w:type="spell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-   .    </w:t>
      </w:r>
      <w:proofErr w:type="gram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Contra  -</w:t>
      </w:r>
      <w:proofErr w:type="gram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0.   S-</w:t>
      </w:r>
      <w:proofErr w:type="gram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au  </w:t>
      </w:r>
      <w:proofErr w:type="spellStart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abţinut</w:t>
      </w:r>
      <w:proofErr w:type="spellEnd"/>
      <w:proofErr w:type="gramEnd"/>
      <w:r w:rsidRPr="000F0027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 xml:space="preserve">  - 0. </w:t>
      </w:r>
    </w:p>
    <w:p w:rsidR="00527A9A" w:rsidRPr="000F0027" w:rsidRDefault="00527A9A" w:rsidP="00527A9A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Preşedinte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al 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şedinţei</w:t>
      </w:r>
      <w:proofErr w:type="spellEnd"/>
      <w:proofErr w:type="gramEnd"/>
    </w:p>
    <w:p w:rsidR="00527A9A" w:rsidRPr="000F0027" w:rsidRDefault="00527A9A" w:rsidP="00527A9A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Contrasemnat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: </w:t>
      </w:r>
    </w:p>
    <w:p w:rsidR="00527A9A" w:rsidRPr="000F0027" w:rsidRDefault="00527A9A" w:rsidP="00527A9A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Secretara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Consiliului</w:t>
      </w:r>
      <w:proofErr w:type="spellEnd"/>
      <w:proofErr w:type="gramEnd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Local   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Lencăuţi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Ştiubei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</w:t>
      </w: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Rodica</w:t>
      </w:r>
      <w:proofErr w:type="spellEnd"/>
    </w:p>
    <w:p w:rsidR="00527A9A" w:rsidRPr="000F0027" w:rsidRDefault="00527A9A" w:rsidP="00527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27A9A" w:rsidRPr="000F0027" w:rsidRDefault="00527A9A" w:rsidP="00527A9A">
      <w:pPr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proofErr w:type="spell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Semnat</w:t>
      </w:r>
      <w:proofErr w:type="spell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proofErr w:type="gramStart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la  _</w:t>
      </w:r>
      <w:proofErr w:type="gramEnd"/>
      <w:r w:rsidRPr="000F00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_____________</w:t>
      </w:r>
    </w:p>
    <w:p w:rsidR="008E6CB7" w:rsidRDefault="008E6CB7"/>
    <w:sectPr w:rsidR="008E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C6E03"/>
    <w:multiLevelType w:val="hybridMultilevel"/>
    <w:tmpl w:val="89282A7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9A"/>
    <w:rsid w:val="00527A9A"/>
    <w:rsid w:val="008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62004-4203-4367-A527-DB2131FD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A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7A9A"/>
    <w:pPr>
      <w:spacing w:after="0" w:line="240" w:lineRule="auto"/>
    </w:pPr>
  </w:style>
  <w:style w:type="character" w:customStyle="1" w:styleId="a5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1 Знак"/>
    <w:basedOn w:val="a0"/>
    <w:link w:val="a6"/>
    <w:uiPriority w:val="34"/>
    <w:locked/>
    <w:rsid w:val="00527A9A"/>
  </w:style>
  <w:style w:type="paragraph" w:styleId="a6">
    <w:name w:val="List Paragraph"/>
    <w:aliases w:val="Citation List,List Paragraph (numbered (a)),본문(내용),List a),Akapit z listą BS,Numbered List Paragraph,WB List Paragraph,List_Paragraph,Bullet1,numbered para,List Paragraph1"/>
    <w:basedOn w:val="a"/>
    <w:link w:val="a5"/>
    <w:uiPriority w:val="34"/>
    <w:qFormat/>
    <w:rsid w:val="00527A9A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52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2026-07-28T10:36:00Z</dcterms:created>
  <dcterms:modified xsi:type="dcterms:W3CDTF">2026-07-28T10:37:00Z</dcterms:modified>
</cp:coreProperties>
</file>